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D916" w14:textId="77777777" w:rsidR="001C4800" w:rsidRPr="00DB4097" w:rsidRDefault="001C4800" w:rsidP="001C480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097">
        <w:rPr>
          <w:rFonts w:ascii="Times New Roman" w:hAnsi="Times New Roman" w:cs="Times New Roman"/>
          <w:b/>
          <w:bCs/>
          <w:sz w:val="28"/>
          <w:szCs w:val="28"/>
        </w:rPr>
        <w:t>BUDGET WORKSHOP</w:t>
      </w:r>
    </w:p>
    <w:p w14:paraId="0C1E1150" w14:textId="77777777" w:rsidR="001C4800" w:rsidRPr="00DB4097" w:rsidRDefault="001C4800" w:rsidP="001C480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097">
        <w:rPr>
          <w:rFonts w:ascii="Times New Roman" w:hAnsi="Times New Roman" w:cs="Times New Roman"/>
          <w:b/>
          <w:bCs/>
          <w:sz w:val="28"/>
          <w:szCs w:val="28"/>
        </w:rPr>
        <w:t>BAINBRIDGE TOWN BOARD</w:t>
      </w:r>
    </w:p>
    <w:p w14:paraId="788AE840" w14:textId="398EA74D" w:rsidR="001C4800" w:rsidRPr="00DB4097" w:rsidRDefault="008C42BF" w:rsidP="001C480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26, 2023</w:t>
      </w:r>
    </w:p>
    <w:p w14:paraId="03FCD651" w14:textId="77777777" w:rsidR="001C4800" w:rsidRPr="00DB4097" w:rsidRDefault="001C4800" w:rsidP="001C480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686AB" w14:textId="1EF3E453" w:rsidR="001C4800" w:rsidRPr="001C4800" w:rsidRDefault="001C4800" w:rsidP="001C48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4800">
        <w:rPr>
          <w:rFonts w:ascii="Times New Roman" w:hAnsi="Times New Roman" w:cs="Times New Roman"/>
          <w:sz w:val="28"/>
          <w:szCs w:val="28"/>
        </w:rPr>
        <w:t xml:space="preserve">Present: Dolores Nabinger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4800">
        <w:rPr>
          <w:rFonts w:ascii="Times New Roman" w:hAnsi="Times New Roman" w:cs="Times New Roman"/>
          <w:sz w:val="28"/>
          <w:szCs w:val="28"/>
        </w:rPr>
        <w:t>Supervisor</w:t>
      </w:r>
    </w:p>
    <w:p w14:paraId="16590C2A" w14:textId="01ECAE0C" w:rsidR="001C4800" w:rsidRPr="001C4800" w:rsidRDefault="001C4800" w:rsidP="001C48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C4800">
        <w:rPr>
          <w:rFonts w:ascii="Times New Roman" w:hAnsi="Times New Roman" w:cs="Times New Roman"/>
          <w:sz w:val="28"/>
          <w:szCs w:val="28"/>
        </w:rPr>
        <w:t>Bob Evans                                      Councilman</w:t>
      </w:r>
    </w:p>
    <w:p w14:paraId="71346A04" w14:textId="6FDDA3C6" w:rsidR="001C4800" w:rsidRPr="001C4800" w:rsidRDefault="001C4800" w:rsidP="001C48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C4800">
        <w:rPr>
          <w:rFonts w:ascii="Times New Roman" w:hAnsi="Times New Roman" w:cs="Times New Roman"/>
          <w:sz w:val="28"/>
          <w:szCs w:val="28"/>
        </w:rPr>
        <w:t>Michael Kauffman                          Councilman</w:t>
      </w:r>
    </w:p>
    <w:p w14:paraId="02D41597" w14:textId="7B1615E8" w:rsidR="001C4800" w:rsidRPr="001C4800" w:rsidRDefault="001C4800" w:rsidP="001C48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C4800">
        <w:rPr>
          <w:rFonts w:ascii="Times New Roman" w:hAnsi="Times New Roman" w:cs="Times New Roman"/>
          <w:sz w:val="28"/>
          <w:szCs w:val="28"/>
        </w:rPr>
        <w:t>Melissa Fuller                                 Councilwoman</w:t>
      </w:r>
    </w:p>
    <w:p w14:paraId="1D4CF855" w14:textId="02DD1922" w:rsidR="001C4800" w:rsidRPr="001C4800" w:rsidRDefault="001C4800" w:rsidP="001C48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C4800">
        <w:rPr>
          <w:rFonts w:ascii="Times New Roman" w:hAnsi="Times New Roman" w:cs="Times New Roman"/>
          <w:sz w:val="28"/>
          <w:szCs w:val="28"/>
        </w:rPr>
        <w:t>Gordie Daniels                                Councilman</w:t>
      </w:r>
    </w:p>
    <w:p w14:paraId="2CDF8A62" w14:textId="663091EB" w:rsidR="001C4800" w:rsidRPr="001C4800" w:rsidRDefault="001C4800" w:rsidP="001C48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4800">
        <w:rPr>
          <w:rFonts w:ascii="Times New Roman" w:hAnsi="Times New Roman" w:cs="Times New Roman"/>
          <w:sz w:val="28"/>
          <w:szCs w:val="28"/>
        </w:rPr>
        <w:t xml:space="preserve">Recording Secretary: Aric McKown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C4800">
        <w:rPr>
          <w:rFonts w:ascii="Times New Roman" w:hAnsi="Times New Roman" w:cs="Times New Roman"/>
          <w:sz w:val="28"/>
          <w:szCs w:val="28"/>
        </w:rPr>
        <w:t>Town Clerk</w:t>
      </w:r>
    </w:p>
    <w:p w14:paraId="16CC903F" w14:textId="77777777" w:rsidR="001C4800" w:rsidRPr="001C4800" w:rsidRDefault="001C4800" w:rsidP="001C48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0C66EAB" w14:textId="02140BE2" w:rsidR="001C4800" w:rsidRPr="001C4800" w:rsidRDefault="001C4800" w:rsidP="001C4800">
      <w:pPr>
        <w:rPr>
          <w:rFonts w:ascii="Times New Roman" w:hAnsi="Times New Roman" w:cs="Times New Roman"/>
          <w:sz w:val="28"/>
          <w:szCs w:val="28"/>
        </w:rPr>
      </w:pPr>
      <w:r w:rsidRPr="001C4800">
        <w:rPr>
          <w:rFonts w:ascii="Times New Roman" w:hAnsi="Times New Roman" w:cs="Times New Roman"/>
          <w:sz w:val="28"/>
          <w:szCs w:val="28"/>
        </w:rPr>
        <w:t xml:space="preserve">Supervisor Nabinger called the Budget Workshop to order at </w:t>
      </w:r>
      <w:r w:rsidR="008C42BF">
        <w:rPr>
          <w:rFonts w:ascii="Times New Roman" w:hAnsi="Times New Roman" w:cs="Times New Roman"/>
          <w:sz w:val="28"/>
          <w:szCs w:val="28"/>
        </w:rPr>
        <w:t>4:00PM</w:t>
      </w:r>
      <w:r w:rsidRPr="001C4800">
        <w:rPr>
          <w:rFonts w:ascii="Times New Roman" w:hAnsi="Times New Roman" w:cs="Times New Roman"/>
          <w:sz w:val="28"/>
          <w:szCs w:val="28"/>
        </w:rPr>
        <w:t>.</w:t>
      </w:r>
    </w:p>
    <w:p w14:paraId="7104CC99" w14:textId="77777777" w:rsidR="0083670E" w:rsidRDefault="0083670E" w:rsidP="001C4800">
      <w:pPr>
        <w:rPr>
          <w:rFonts w:ascii="Times New Roman" w:hAnsi="Times New Roman" w:cs="Times New Roman"/>
          <w:sz w:val="28"/>
          <w:szCs w:val="28"/>
        </w:rPr>
      </w:pPr>
    </w:p>
    <w:p w14:paraId="43EAC976" w14:textId="58A9B8F6" w:rsidR="001C4800" w:rsidRPr="00A121EF" w:rsidRDefault="00E42A45" w:rsidP="00A121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Councilman </w:t>
      </w:r>
      <w:r w:rsidR="001C4800" w:rsidRPr="00A121EF">
        <w:rPr>
          <w:rFonts w:ascii="Times New Roman" w:hAnsi="Times New Roman" w:cs="Times New Roman"/>
          <w:sz w:val="28"/>
          <w:szCs w:val="28"/>
        </w:rPr>
        <w:t xml:space="preserve">Evans noted a </w:t>
      </w:r>
      <w:r w:rsidR="00B644A1" w:rsidRPr="00A121EF">
        <w:rPr>
          <w:rFonts w:ascii="Times New Roman" w:hAnsi="Times New Roman" w:cs="Times New Roman"/>
          <w:sz w:val="28"/>
          <w:szCs w:val="28"/>
        </w:rPr>
        <w:t>4</w:t>
      </w:r>
      <w:r w:rsidR="001C4800" w:rsidRPr="00A121EF">
        <w:rPr>
          <w:rFonts w:ascii="Times New Roman" w:hAnsi="Times New Roman" w:cs="Times New Roman"/>
          <w:sz w:val="28"/>
          <w:szCs w:val="28"/>
        </w:rPr>
        <w:t xml:space="preserve"> percent </w:t>
      </w:r>
      <w:r>
        <w:rPr>
          <w:rFonts w:ascii="Times New Roman" w:hAnsi="Times New Roman" w:cs="Times New Roman"/>
          <w:sz w:val="28"/>
          <w:szCs w:val="28"/>
        </w:rPr>
        <w:t>in non-union salaries and board stipends.</w:t>
      </w:r>
    </w:p>
    <w:p w14:paraId="255F7B18" w14:textId="77777777" w:rsidR="00A121EF" w:rsidRDefault="00A121EF" w:rsidP="001C4800">
      <w:pPr>
        <w:rPr>
          <w:rFonts w:ascii="Times New Roman" w:hAnsi="Times New Roman" w:cs="Times New Roman"/>
          <w:sz w:val="28"/>
          <w:szCs w:val="28"/>
        </w:rPr>
      </w:pPr>
    </w:p>
    <w:p w14:paraId="003B8154" w14:textId="240D1807" w:rsidR="001C4800" w:rsidRDefault="008C42BF" w:rsidP="001C4800">
      <w:pPr>
        <w:rPr>
          <w:rFonts w:ascii="Times New Roman" w:hAnsi="Times New Roman" w:cs="Times New Roman"/>
          <w:sz w:val="28"/>
          <w:szCs w:val="28"/>
        </w:rPr>
      </w:pPr>
      <w:r w:rsidRPr="008C42BF">
        <w:rPr>
          <w:rFonts w:ascii="Times New Roman" w:hAnsi="Times New Roman" w:cs="Times New Roman"/>
          <w:sz w:val="28"/>
          <w:szCs w:val="28"/>
        </w:rPr>
        <w:t xml:space="preserve">Nabinger presented a preliminary budget with changes she made with Councilman Evans to the town board and went over the following </w:t>
      </w:r>
      <w:r>
        <w:rPr>
          <w:rFonts w:ascii="Times New Roman" w:hAnsi="Times New Roman" w:cs="Times New Roman"/>
          <w:sz w:val="28"/>
          <w:szCs w:val="28"/>
        </w:rPr>
        <w:t>revenue increases to the General Town Wide.</w:t>
      </w:r>
    </w:p>
    <w:p w14:paraId="1B594B85" w14:textId="65436D74" w:rsidR="008C42BF" w:rsidRDefault="004821F2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821F2">
        <w:rPr>
          <w:rFonts w:ascii="Times New Roman" w:hAnsi="Times New Roman" w:cs="Times New Roman"/>
          <w:sz w:val="28"/>
          <w:szCs w:val="28"/>
        </w:rPr>
        <w:t>A2001.3 Summer Playground Program- $700.00 to $1,000.00</w:t>
      </w:r>
    </w:p>
    <w:p w14:paraId="54A83FC9" w14:textId="294F6388" w:rsidR="004821F2" w:rsidRDefault="004821F2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A2001.6 Swimming Lesson Fees- $3,500.00 to $5,000.00</w:t>
      </w:r>
    </w:p>
    <w:p w14:paraId="497C78EB" w14:textId="3A77F0DF" w:rsidR="004821F2" w:rsidRDefault="004821F2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051A24" w14:textId="2D51767C" w:rsidR="004821F2" w:rsidRDefault="004821F2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 Nabinger talked about the current cost of swimming lessons to the Bainbridge Chamber and wished the cost could go back down to $15.00 per child for Bainbridge residents.  She said the Chamber might be willing to help contribute to keep the costs low for swimming lessons.</w:t>
      </w:r>
      <w:r w:rsidR="00333B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2202D" w14:textId="77777777" w:rsidR="00333B61" w:rsidRDefault="00333B61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608BD9" w14:textId="45D18C60" w:rsidR="00333B61" w:rsidRDefault="00333B61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Councilman Evans said the Bainbridge Lions Club would be willing to contribute.</w:t>
      </w:r>
    </w:p>
    <w:p w14:paraId="7673B1B2" w14:textId="77777777" w:rsidR="00333B61" w:rsidRDefault="00333B61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E1F3FC" w14:textId="75B85D0A" w:rsidR="00333B61" w:rsidRDefault="00333B61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town board held </w:t>
      </w:r>
      <w:proofErr w:type="gramStart"/>
      <w:r>
        <w:rPr>
          <w:rFonts w:ascii="Times New Roman" w:hAnsi="Times New Roman" w:cs="Times New Roman"/>
          <w:sz w:val="28"/>
          <w:szCs w:val="28"/>
        </w:rPr>
        <w:t>conversation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 the matter and getting a monetary commitment from the Bainbridge Chamber.</w:t>
      </w:r>
    </w:p>
    <w:p w14:paraId="7F905B48" w14:textId="77777777" w:rsidR="00333B61" w:rsidRDefault="00333B61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3310E5" w14:textId="11DF1BA4" w:rsidR="00333B61" w:rsidRDefault="00333B61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A2001.8 Clinton Park- $34,000.00 to $36,000.00</w:t>
      </w:r>
    </w:p>
    <w:p w14:paraId="64EB60FF" w14:textId="50A959B8" w:rsidR="00333B61" w:rsidRDefault="002B3C41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A2401.0 Interest &amp; Earnings- $300.00 to $2,000.00</w:t>
      </w:r>
    </w:p>
    <w:p w14:paraId="3A67D54F" w14:textId="2885069C" w:rsidR="002B3C41" w:rsidRDefault="002B3C41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A2410.0 Rental of Real Property- $0.00 to $2,400.00</w:t>
      </w:r>
    </w:p>
    <w:p w14:paraId="5CD8B36C" w14:textId="77777777" w:rsidR="002B3C41" w:rsidRDefault="002B3C41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12B927" w14:textId="2C99D2E9" w:rsidR="008B044E" w:rsidRDefault="002B3C41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Councilman Evans </w:t>
      </w:r>
      <w:r w:rsidR="008B044E">
        <w:rPr>
          <w:rFonts w:ascii="Times New Roman" w:hAnsi="Times New Roman" w:cs="Times New Roman"/>
          <w:sz w:val="28"/>
          <w:szCs w:val="28"/>
        </w:rPr>
        <w:t xml:space="preserve">talked about the Rental of Real Property and how the </w:t>
      </w:r>
      <w:proofErr w:type="gramStart"/>
      <w:r w:rsidR="008B044E">
        <w:rPr>
          <w:rFonts w:ascii="Times New Roman" w:hAnsi="Times New Roman" w:cs="Times New Roman"/>
          <w:sz w:val="28"/>
          <w:szCs w:val="28"/>
        </w:rPr>
        <w:t>Library</w:t>
      </w:r>
      <w:proofErr w:type="gramEnd"/>
      <w:r w:rsidR="008B044E">
        <w:rPr>
          <w:rFonts w:ascii="Times New Roman" w:hAnsi="Times New Roman" w:cs="Times New Roman"/>
          <w:sz w:val="28"/>
          <w:szCs w:val="28"/>
        </w:rPr>
        <w:t xml:space="preserve"> is now a taxable even</w:t>
      </w:r>
      <w:r w:rsidR="00E42A45">
        <w:rPr>
          <w:rFonts w:ascii="Times New Roman" w:hAnsi="Times New Roman" w:cs="Times New Roman"/>
          <w:sz w:val="28"/>
          <w:szCs w:val="28"/>
        </w:rPr>
        <w:t>t</w:t>
      </w:r>
      <w:r w:rsidR="00806AD8">
        <w:rPr>
          <w:rFonts w:ascii="Times New Roman" w:hAnsi="Times New Roman" w:cs="Times New Roman"/>
          <w:sz w:val="28"/>
          <w:szCs w:val="28"/>
        </w:rPr>
        <w:t>,</w:t>
      </w:r>
      <w:r w:rsidR="008B044E">
        <w:rPr>
          <w:rFonts w:ascii="Times New Roman" w:hAnsi="Times New Roman" w:cs="Times New Roman"/>
          <w:sz w:val="28"/>
          <w:szCs w:val="28"/>
        </w:rPr>
        <w:t xml:space="preserve"> with people now paying </w:t>
      </w:r>
      <w:r w:rsidR="00806AD8">
        <w:rPr>
          <w:rFonts w:ascii="Times New Roman" w:hAnsi="Times New Roman" w:cs="Times New Roman"/>
          <w:sz w:val="28"/>
          <w:szCs w:val="28"/>
        </w:rPr>
        <w:t xml:space="preserve">double </w:t>
      </w:r>
      <w:r w:rsidR="008B044E">
        <w:rPr>
          <w:rFonts w:ascii="Times New Roman" w:hAnsi="Times New Roman" w:cs="Times New Roman"/>
          <w:sz w:val="28"/>
          <w:szCs w:val="28"/>
        </w:rPr>
        <w:t xml:space="preserve">taxes </w:t>
      </w:r>
      <w:r w:rsidR="00806AD8">
        <w:rPr>
          <w:rFonts w:ascii="Times New Roman" w:hAnsi="Times New Roman" w:cs="Times New Roman"/>
          <w:sz w:val="28"/>
          <w:szCs w:val="28"/>
        </w:rPr>
        <w:t xml:space="preserve">for </w:t>
      </w:r>
      <w:r w:rsidR="008B044E">
        <w:rPr>
          <w:rFonts w:ascii="Times New Roman" w:hAnsi="Times New Roman" w:cs="Times New Roman"/>
          <w:sz w:val="28"/>
          <w:szCs w:val="28"/>
        </w:rPr>
        <w:t xml:space="preserve">the Library. </w:t>
      </w:r>
      <w:r w:rsidR="00806AD8">
        <w:rPr>
          <w:rFonts w:ascii="Times New Roman" w:hAnsi="Times New Roman" w:cs="Times New Roman"/>
          <w:sz w:val="28"/>
          <w:szCs w:val="28"/>
        </w:rPr>
        <w:t xml:space="preserve"> This is </w:t>
      </w:r>
      <w:r w:rsidR="00806AD8">
        <w:rPr>
          <w:rFonts w:ascii="Times New Roman" w:hAnsi="Times New Roman" w:cs="Times New Roman"/>
          <w:sz w:val="28"/>
          <w:szCs w:val="28"/>
        </w:rPr>
        <w:lastRenderedPageBreak/>
        <w:t xml:space="preserve">a tax payable with school taxes and building overhead through the town. </w:t>
      </w:r>
      <w:r w:rsidR="008B044E">
        <w:rPr>
          <w:rFonts w:ascii="Times New Roman" w:hAnsi="Times New Roman" w:cs="Times New Roman"/>
          <w:sz w:val="28"/>
          <w:szCs w:val="28"/>
        </w:rPr>
        <w:t xml:space="preserve"> Evans proposed charging a </w:t>
      </w:r>
      <w:r w:rsidR="00806AD8">
        <w:rPr>
          <w:rFonts w:ascii="Times New Roman" w:hAnsi="Times New Roman" w:cs="Times New Roman"/>
          <w:sz w:val="28"/>
          <w:szCs w:val="28"/>
        </w:rPr>
        <w:t xml:space="preserve">monthly </w:t>
      </w:r>
      <w:r w:rsidR="008B044E">
        <w:rPr>
          <w:rFonts w:ascii="Times New Roman" w:hAnsi="Times New Roman" w:cs="Times New Roman"/>
          <w:sz w:val="28"/>
          <w:szCs w:val="28"/>
        </w:rPr>
        <w:t>amount of $200.00</w:t>
      </w:r>
      <w:r w:rsidR="00806AD8">
        <w:rPr>
          <w:rFonts w:ascii="Times New Roman" w:hAnsi="Times New Roman" w:cs="Times New Roman"/>
          <w:sz w:val="28"/>
          <w:szCs w:val="28"/>
        </w:rPr>
        <w:t xml:space="preserve">/$2400.00 yearly </w:t>
      </w:r>
      <w:r w:rsidR="008B044E">
        <w:rPr>
          <w:rFonts w:ascii="Times New Roman" w:hAnsi="Times New Roman" w:cs="Times New Roman"/>
          <w:sz w:val="28"/>
          <w:szCs w:val="28"/>
        </w:rPr>
        <w:t xml:space="preserve">to the </w:t>
      </w:r>
      <w:proofErr w:type="gramStart"/>
      <w:r w:rsidR="008B044E">
        <w:rPr>
          <w:rFonts w:ascii="Times New Roman" w:hAnsi="Times New Roman" w:cs="Times New Roman"/>
          <w:sz w:val="28"/>
          <w:szCs w:val="28"/>
        </w:rPr>
        <w:t>Library</w:t>
      </w:r>
      <w:proofErr w:type="gramEnd"/>
      <w:r w:rsidR="008B044E">
        <w:rPr>
          <w:rFonts w:ascii="Times New Roman" w:hAnsi="Times New Roman" w:cs="Times New Roman"/>
          <w:sz w:val="28"/>
          <w:szCs w:val="28"/>
        </w:rPr>
        <w:t xml:space="preserve"> for the services the town provides.  The town board held </w:t>
      </w:r>
      <w:proofErr w:type="gramStart"/>
      <w:r w:rsidR="008B044E">
        <w:rPr>
          <w:rFonts w:ascii="Times New Roman" w:hAnsi="Times New Roman" w:cs="Times New Roman"/>
          <w:sz w:val="28"/>
          <w:szCs w:val="28"/>
        </w:rPr>
        <w:t>conversation</w:t>
      </w:r>
      <w:proofErr w:type="gramEnd"/>
      <w:r w:rsidR="008B044E">
        <w:rPr>
          <w:rFonts w:ascii="Times New Roman" w:hAnsi="Times New Roman" w:cs="Times New Roman"/>
          <w:sz w:val="28"/>
          <w:szCs w:val="28"/>
        </w:rPr>
        <w:t xml:space="preserve"> on the matter</w:t>
      </w:r>
      <w:r w:rsidR="00806AD8">
        <w:rPr>
          <w:rFonts w:ascii="Times New Roman" w:hAnsi="Times New Roman" w:cs="Times New Roman"/>
          <w:sz w:val="28"/>
          <w:szCs w:val="28"/>
        </w:rPr>
        <w:t>.</w:t>
      </w:r>
      <w:r w:rsidR="008B04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76E1F" w14:textId="77777777" w:rsidR="00806AD8" w:rsidRDefault="00806AD8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CB2683" w14:textId="7D3AE990" w:rsidR="002B3C41" w:rsidRDefault="002B3C41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A2610.0 Fines &amp; Forfeiture Bail</w:t>
      </w:r>
      <w:r w:rsidR="001977C0">
        <w:rPr>
          <w:rFonts w:ascii="Times New Roman" w:hAnsi="Times New Roman" w:cs="Times New Roman"/>
          <w:sz w:val="28"/>
          <w:szCs w:val="28"/>
        </w:rPr>
        <w:t>- $12,000.00 to $14,000.00</w:t>
      </w:r>
    </w:p>
    <w:p w14:paraId="3D50B858" w14:textId="441C54D4" w:rsidR="001977C0" w:rsidRDefault="00481FCD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A2610.1 Diversion Program- $18,000.00 to $16,000.00</w:t>
      </w:r>
    </w:p>
    <w:p w14:paraId="28A06E2D" w14:textId="4E5D4805" w:rsidR="00481FCD" w:rsidRDefault="00481FCD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A3005.0 Mortgage Tax- $35,000.00 to $23,000.00</w:t>
      </w:r>
    </w:p>
    <w:p w14:paraId="50C71FC0" w14:textId="77777777" w:rsidR="00481FCD" w:rsidRDefault="00481FCD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991A470" w14:textId="5D58AC62" w:rsidR="00481FCD" w:rsidRDefault="00481FCD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Hlk147242769"/>
      <w:r>
        <w:rPr>
          <w:rFonts w:ascii="Times New Roman" w:hAnsi="Times New Roman" w:cs="Times New Roman"/>
          <w:sz w:val="28"/>
          <w:szCs w:val="28"/>
        </w:rPr>
        <w:t xml:space="preserve">Supervisor Nabinger went over the following expenditures of appropriations in the General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Fund and mentioned the 4% increase.</w:t>
      </w:r>
    </w:p>
    <w:p w14:paraId="1F8E378B" w14:textId="77777777" w:rsidR="00481FCD" w:rsidRDefault="00481FCD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bookmarkEnd w:id="0"/>
    <w:p w14:paraId="436885AF" w14:textId="2A39297C" w:rsidR="00481FCD" w:rsidRDefault="00481FCD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A1010.1 Town Board Personal Services- $10,836.00 to $11,269.00</w:t>
      </w:r>
    </w:p>
    <w:p w14:paraId="0E98B9B9" w14:textId="19BCE0E0" w:rsidR="00481FCD" w:rsidRDefault="00481FCD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A1110.10 Municipal Court Personal Services- $20,058.00 to $20,860.00</w:t>
      </w:r>
    </w:p>
    <w:p w14:paraId="23BC82F5" w14:textId="1AE73A7A" w:rsidR="00481FCD" w:rsidRDefault="00481FCD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A1110.11 Municipal Court Clerk Services- $16,380.00 to $17,035.00</w:t>
      </w:r>
    </w:p>
    <w:p w14:paraId="2D31F892" w14:textId="59EB9530" w:rsidR="00481FCD" w:rsidRDefault="00027C29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A1220.10 Supervisor Personal Services-$8,345.00 to $8,679.00</w:t>
      </w:r>
    </w:p>
    <w:p w14:paraId="217B1D9B" w14:textId="563699F2" w:rsidR="00027C29" w:rsidRDefault="00027C29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A1340.1 Bookkeeping- $4,200.00 to $4,368.00</w:t>
      </w:r>
    </w:p>
    <w:p w14:paraId="6BEBF5C0" w14:textId="77777777" w:rsidR="00027C29" w:rsidRDefault="00027C29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64AB8B" w14:textId="406DC30A" w:rsidR="00027C29" w:rsidRDefault="00027C29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Nabinger stated the Bookkeeper Sherman has raised her hourly rate from $25.00 per hour to $30.00.  The town board held </w:t>
      </w:r>
      <w:proofErr w:type="gramStart"/>
      <w:r>
        <w:rPr>
          <w:rFonts w:ascii="Times New Roman" w:hAnsi="Times New Roman" w:cs="Times New Roman"/>
          <w:sz w:val="28"/>
          <w:szCs w:val="28"/>
        </w:rPr>
        <w:t>conversation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 the matter and </w:t>
      </w:r>
      <w:r w:rsidR="007F0C35">
        <w:rPr>
          <w:rFonts w:ascii="Times New Roman" w:hAnsi="Times New Roman" w:cs="Times New Roman"/>
          <w:sz w:val="28"/>
          <w:szCs w:val="28"/>
        </w:rPr>
        <w:t>budgeted an amount of</w:t>
      </w:r>
      <w:r>
        <w:rPr>
          <w:rFonts w:ascii="Times New Roman" w:hAnsi="Times New Roman" w:cs="Times New Roman"/>
          <w:sz w:val="28"/>
          <w:szCs w:val="28"/>
        </w:rPr>
        <w:t xml:space="preserve"> $5,040.00</w:t>
      </w:r>
      <w:r w:rsidR="007F0C35">
        <w:rPr>
          <w:rFonts w:ascii="Times New Roman" w:hAnsi="Times New Roman" w:cs="Times New Roman"/>
          <w:sz w:val="28"/>
          <w:szCs w:val="28"/>
        </w:rPr>
        <w:t>, that’s based on projected hours to be billed.</w:t>
      </w:r>
    </w:p>
    <w:p w14:paraId="70F432BC" w14:textId="77777777" w:rsidR="00027C29" w:rsidRDefault="00027C29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CB818DE" w14:textId="231F43A6" w:rsidR="00027C29" w:rsidRDefault="00027C29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A1355.10 Assessor</w:t>
      </w:r>
      <w:r w:rsidR="00DA3866">
        <w:rPr>
          <w:rFonts w:ascii="Times New Roman" w:hAnsi="Times New Roman" w:cs="Times New Roman"/>
          <w:sz w:val="28"/>
          <w:szCs w:val="28"/>
        </w:rPr>
        <w:t xml:space="preserve"> Personal Services- $19,104.00 to $19868.00</w:t>
      </w:r>
    </w:p>
    <w:p w14:paraId="360F4DFE" w14:textId="18A45D9D" w:rsidR="00DA3866" w:rsidRDefault="00DA3866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A1355.40 Assessor Contractual- $2,200.00 to $3,000.00</w:t>
      </w:r>
    </w:p>
    <w:p w14:paraId="265BA47C" w14:textId="77777777" w:rsidR="002919E2" w:rsidRDefault="002919E2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049D88" w14:textId="70D61233" w:rsidR="002919E2" w:rsidRDefault="002919E2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 Nabinger noted an increase for the Board of Assessment Review Members from $36.00 per day to $75.00 per day.  This money comes out of the Assessor’s Contractual.</w:t>
      </w:r>
    </w:p>
    <w:p w14:paraId="1033F227" w14:textId="77777777" w:rsidR="002919E2" w:rsidRDefault="002919E2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793752" w14:textId="2573EC35" w:rsidR="00DA3866" w:rsidRDefault="00DA3866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A1410.10 Town Clerk Personal Services- $40,000.00 to $41,600.00</w:t>
      </w:r>
    </w:p>
    <w:p w14:paraId="14F5A3F3" w14:textId="5AB7ADFB" w:rsidR="00DA3866" w:rsidRDefault="00DA3866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A1410.11 Deputy Town Clerk Personal Services-$17,400.00 to $18,096.00</w:t>
      </w:r>
    </w:p>
    <w:p w14:paraId="64F0C5D6" w14:textId="77777777" w:rsidR="00DA3866" w:rsidRDefault="00DA3866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70DE10C" w14:textId="40C3DDD5" w:rsidR="00DA3866" w:rsidRDefault="00DA3866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Town Clerk McKown proposed giving Deputy Town Clerk LaFond an additional 5 hours per week, from 15 to 20 hours per week.  The town board held </w:t>
      </w:r>
      <w:proofErr w:type="gramStart"/>
      <w:r>
        <w:rPr>
          <w:rFonts w:ascii="Times New Roman" w:hAnsi="Times New Roman" w:cs="Times New Roman"/>
          <w:sz w:val="28"/>
          <w:szCs w:val="28"/>
        </w:rPr>
        <w:t>conversation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with Town Clerk McKown on the </w:t>
      </w:r>
      <w:r w:rsidR="00F44403">
        <w:rPr>
          <w:rFonts w:ascii="Times New Roman" w:hAnsi="Times New Roman" w:cs="Times New Roman"/>
          <w:sz w:val="28"/>
          <w:szCs w:val="28"/>
        </w:rPr>
        <w:t>matter and</w:t>
      </w:r>
      <w:r>
        <w:rPr>
          <w:rFonts w:ascii="Times New Roman" w:hAnsi="Times New Roman" w:cs="Times New Roman"/>
          <w:sz w:val="28"/>
          <w:szCs w:val="28"/>
        </w:rPr>
        <w:t xml:space="preserve"> decided not </w:t>
      </w:r>
      <w:r w:rsidR="00F44403">
        <w:rPr>
          <w:rFonts w:ascii="Times New Roman" w:hAnsi="Times New Roman" w:cs="Times New Roman"/>
          <w:sz w:val="28"/>
          <w:szCs w:val="28"/>
        </w:rPr>
        <w:t>to give</w:t>
      </w:r>
      <w:r>
        <w:rPr>
          <w:rFonts w:ascii="Times New Roman" w:hAnsi="Times New Roman" w:cs="Times New Roman"/>
          <w:sz w:val="28"/>
          <w:szCs w:val="28"/>
        </w:rPr>
        <w:t xml:space="preserve"> an additional 5 hours per week to Deputy Town Clerk LaFond.</w:t>
      </w:r>
    </w:p>
    <w:p w14:paraId="2574D1C8" w14:textId="77777777" w:rsidR="00F44403" w:rsidRDefault="00F44403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1E9D5BE" w14:textId="6A2BE75E" w:rsidR="00F44403" w:rsidRDefault="00F44403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A1410.40 Town Clerk Contractual- $6,000.00 to $6,120.00</w:t>
      </w:r>
    </w:p>
    <w:p w14:paraId="62113126" w14:textId="122C3507" w:rsidR="00F44403" w:rsidRDefault="00F44403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A1420.40 Attorney Contractual- $6,000.00 to $6,240.00</w:t>
      </w:r>
    </w:p>
    <w:p w14:paraId="700C0453" w14:textId="0E908B3D" w:rsidR="00F44403" w:rsidRDefault="00F44403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A1620.4 Building Contractual-$30,000.00 to </w:t>
      </w:r>
      <w:proofErr w:type="gramStart"/>
      <w:r>
        <w:rPr>
          <w:rFonts w:ascii="Times New Roman" w:hAnsi="Times New Roman" w:cs="Times New Roman"/>
          <w:sz w:val="28"/>
          <w:szCs w:val="28"/>
        </w:rPr>
        <w:t>$30,600.00</w:t>
      </w:r>
      <w:proofErr w:type="gramEnd"/>
    </w:p>
    <w:p w14:paraId="0BA7568E" w14:textId="0256FE3D" w:rsidR="00F44403" w:rsidRDefault="00F44403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A1910.40 Insurance- $22,000.00 to $25,000.00</w:t>
      </w:r>
    </w:p>
    <w:p w14:paraId="3FD21EE9" w14:textId="77777777" w:rsidR="00F44403" w:rsidRDefault="00F44403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04DBFD" w14:textId="2A5E5DE5" w:rsidR="00F44403" w:rsidRDefault="00F44403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Councilman Evans noted that JR Bogert informed him of a 10% increase to the town’s insurance.</w:t>
      </w:r>
    </w:p>
    <w:p w14:paraId="541FD267" w14:textId="77777777" w:rsidR="00EC47A8" w:rsidRDefault="00EC47A8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366849" w14:textId="61AD7D04" w:rsidR="00EC47A8" w:rsidRDefault="00EC47A8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A1920.20 Municipal Association Dues- $700.00 to $800.00</w:t>
      </w:r>
    </w:p>
    <w:p w14:paraId="5F4604C5" w14:textId="58B9448F" w:rsidR="00EC47A8" w:rsidRDefault="00406A4E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A5010.10 Superintendent of Highways Personal Svc- $66,675.00 to $69,342.00</w:t>
      </w:r>
    </w:p>
    <w:p w14:paraId="3A0CC378" w14:textId="5573423D" w:rsidR="00406A4E" w:rsidRDefault="00406A4E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A6510.40 Veterans Services-$1,200.00 to $1,300.00</w:t>
      </w:r>
    </w:p>
    <w:p w14:paraId="21D7769B" w14:textId="3A75FB81" w:rsidR="00406A4E" w:rsidRDefault="00406A4E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A7110.11 Clinton Park Personnel Services- $16,000.00 to </w:t>
      </w:r>
      <w:r w:rsidR="00723C09">
        <w:rPr>
          <w:rFonts w:ascii="Times New Roman" w:hAnsi="Times New Roman" w:cs="Times New Roman"/>
          <w:sz w:val="28"/>
          <w:szCs w:val="28"/>
        </w:rPr>
        <w:t>0.00</w:t>
      </w:r>
    </w:p>
    <w:p w14:paraId="7A59F588" w14:textId="027F1E27" w:rsidR="00406A4E" w:rsidRDefault="00406A4E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A7110.13 Clinton Park Superintendent</w:t>
      </w:r>
      <w:r w:rsidR="00F869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$2,100.00 to $1,500.00</w:t>
      </w:r>
    </w:p>
    <w:p w14:paraId="27D23A9E" w14:textId="7998C66A" w:rsidR="00406A4E" w:rsidRDefault="00406A4E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A7310.10 Youth Program Personnel Service</w:t>
      </w:r>
      <w:r w:rsidR="00F869DC">
        <w:rPr>
          <w:rFonts w:ascii="Times New Roman" w:hAnsi="Times New Roman" w:cs="Times New Roman"/>
          <w:sz w:val="28"/>
          <w:szCs w:val="28"/>
        </w:rPr>
        <w:t>s- $65,100.00 to $67,704.00</w:t>
      </w:r>
    </w:p>
    <w:p w14:paraId="7F141CCC" w14:textId="26370BD8" w:rsidR="00723C09" w:rsidRDefault="00723C09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A7310.11 Pool Superintendent-$3,150.00 to $3,276.00</w:t>
      </w:r>
    </w:p>
    <w:p w14:paraId="06E82902" w14:textId="1CB199A9" w:rsidR="00723C09" w:rsidRDefault="00723C09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A8160.40 BAGS Landfill-$1,045.00 to $500.00</w:t>
      </w:r>
    </w:p>
    <w:p w14:paraId="687F603C" w14:textId="5706CC72" w:rsidR="00723C09" w:rsidRDefault="00723C09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A9010.8 Retirement-$18,500.00 to $19,425.00</w:t>
      </w:r>
    </w:p>
    <w:p w14:paraId="727F7880" w14:textId="365B0EF8" w:rsidR="00723C09" w:rsidRDefault="00723C09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A9030.8 Social Security-$16,800.00 to $17,640.00</w:t>
      </w:r>
    </w:p>
    <w:p w14:paraId="3EDBB771" w14:textId="092A7868" w:rsidR="00723C09" w:rsidRDefault="00723C09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A9035.8 Medicare- $3,990.00 to $4,190.00</w:t>
      </w:r>
    </w:p>
    <w:p w14:paraId="3D8502BE" w14:textId="2FC5E180" w:rsidR="00723C09" w:rsidRDefault="00723C09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A9060.8 Medical Insurance-$49,717.00</w:t>
      </w:r>
      <w:r w:rsidR="006F546D">
        <w:rPr>
          <w:rFonts w:ascii="Times New Roman" w:hAnsi="Times New Roman" w:cs="Times New Roman"/>
          <w:sz w:val="28"/>
          <w:szCs w:val="28"/>
        </w:rPr>
        <w:t xml:space="preserve"> to $52,700.00</w:t>
      </w:r>
    </w:p>
    <w:p w14:paraId="2D11872E" w14:textId="59D20CFE" w:rsidR="006F546D" w:rsidRDefault="006F546D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A9950.91 Clinton Park Reserve Fund- $7,500.00 to $8,500.00</w:t>
      </w:r>
    </w:p>
    <w:p w14:paraId="1A3E5F40" w14:textId="0390127D" w:rsidR="006F546D" w:rsidRDefault="006F546D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A9950.92 Major Repairs Buildings Reserve Fund-$5,000.00 to $6,000.00</w:t>
      </w:r>
    </w:p>
    <w:p w14:paraId="14C07355" w14:textId="77777777" w:rsidR="00F44403" w:rsidRDefault="00F44403" w:rsidP="00482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F3EE14" w14:textId="2CEFFD2C" w:rsidR="006F546D" w:rsidRDefault="006F546D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D6029">
        <w:rPr>
          <w:rFonts w:ascii="Times New Roman" w:hAnsi="Times New Roman" w:cs="Times New Roman"/>
          <w:sz w:val="28"/>
          <w:szCs w:val="28"/>
        </w:rPr>
        <w:t>Supervisor Nabinger went over the following revenue &amp; expenditures of appropriations in the General B Fund and mentioned the 4% increase.</w:t>
      </w:r>
    </w:p>
    <w:p w14:paraId="56B0ECC8" w14:textId="77777777" w:rsidR="005D6029" w:rsidRPr="005D6029" w:rsidRDefault="005D6029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B96089" w14:textId="7B35CCAA" w:rsidR="005D6029" w:rsidRDefault="006F546D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D6029">
        <w:rPr>
          <w:rFonts w:ascii="Times New Roman" w:hAnsi="Times New Roman" w:cs="Times New Roman"/>
          <w:sz w:val="28"/>
          <w:szCs w:val="28"/>
        </w:rPr>
        <w:t>B1601.00 Public Health Fees Septic Permits- $150.00 to $100.00</w:t>
      </w:r>
    </w:p>
    <w:p w14:paraId="2DCFD6B3" w14:textId="16F2BC5C" w:rsidR="007F0C35" w:rsidRPr="005D6029" w:rsidRDefault="007F0C35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B2401.0 Interest &amp; Earnings- $0.00 to $150.00</w:t>
      </w:r>
    </w:p>
    <w:p w14:paraId="56B8B303" w14:textId="397378DC" w:rsidR="005D6029" w:rsidRDefault="002919E2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B3501.1 Control of Animals Personnel Services-$2,785.00 to $2,896.00</w:t>
      </w:r>
    </w:p>
    <w:p w14:paraId="477105AB" w14:textId="4A1BF0C4" w:rsidR="002919E2" w:rsidRDefault="002919E2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B7410.4 Library-$4,000.00 to $0.00</w:t>
      </w:r>
    </w:p>
    <w:p w14:paraId="1F53A427" w14:textId="2B8F4AD3" w:rsidR="002919E2" w:rsidRDefault="002919E2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B8010.10 Sanitation Officer Personnel Services-$1,420.00 to $1,500.00</w:t>
      </w:r>
    </w:p>
    <w:p w14:paraId="436BF149" w14:textId="7006DA16" w:rsidR="002919E2" w:rsidRDefault="002919E2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B8020.10 Planning Board Personnel Services-$2,800.00 to $2,912.00</w:t>
      </w:r>
    </w:p>
    <w:p w14:paraId="03C3AB20" w14:textId="5C79D0EC" w:rsidR="002919E2" w:rsidRDefault="002919E2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B9030.80 Social Security</w:t>
      </w:r>
      <w:r w:rsidR="00DB1E0E">
        <w:rPr>
          <w:rFonts w:ascii="Times New Roman" w:hAnsi="Times New Roman" w:cs="Times New Roman"/>
          <w:sz w:val="28"/>
          <w:szCs w:val="28"/>
        </w:rPr>
        <w:t>- $420.00 to $437.00</w:t>
      </w:r>
    </w:p>
    <w:p w14:paraId="338B42FF" w14:textId="28E96539" w:rsidR="00C70B90" w:rsidRDefault="00C70B90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B9035.80 Medicare- $100.00 to $104.00</w:t>
      </w:r>
    </w:p>
    <w:p w14:paraId="3470BBA1" w14:textId="77777777" w:rsidR="00131269" w:rsidRDefault="00131269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3358D3" w14:textId="016942EB" w:rsidR="00131269" w:rsidRDefault="00131269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31269">
        <w:rPr>
          <w:rFonts w:ascii="Times New Roman" w:hAnsi="Times New Roman" w:cs="Times New Roman"/>
          <w:sz w:val="28"/>
          <w:szCs w:val="28"/>
        </w:rPr>
        <w:t xml:space="preserve">Supervisor Nabinger went over the following revenue &amp; expenditures of appropriations in the </w:t>
      </w:r>
      <w:r>
        <w:rPr>
          <w:rFonts w:ascii="Times New Roman" w:hAnsi="Times New Roman" w:cs="Times New Roman"/>
          <w:sz w:val="28"/>
          <w:szCs w:val="28"/>
        </w:rPr>
        <w:t>Highway DA</w:t>
      </w:r>
      <w:r w:rsidRPr="00131269">
        <w:rPr>
          <w:rFonts w:ascii="Times New Roman" w:hAnsi="Times New Roman" w:cs="Times New Roman"/>
          <w:sz w:val="28"/>
          <w:szCs w:val="28"/>
        </w:rPr>
        <w:t xml:space="preserve"> Fund and mentioned the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31269">
        <w:rPr>
          <w:rFonts w:ascii="Times New Roman" w:hAnsi="Times New Roman" w:cs="Times New Roman"/>
          <w:sz w:val="28"/>
          <w:szCs w:val="28"/>
        </w:rPr>
        <w:t>% increase.</w:t>
      </w:r>
    </w:p>
    <w:p w14:paraId="5EDC00F5" w14:textId="77777777" w:rsidR="00A121EF" w:rsidRDefault="00A121EF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981CA6" w14:textId="6EDDEEAE" w:rsidR="00A121EF" w:rsidRDefault="00A121EF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DA2300.0 Services to Other </w:t>
      </w:r>
      <w:proofErr w:type="gramStart"/>
      <w:r>
        <w:rPr>
          <w:rFonts w:ascii="Times New Roman" w:hAnsi="Times New Roman" w:cs="Times New Roman"/>
          <w:sz w:val="28"/>
          <w:szCs w:val="28"/>
        </w:rPr>
        <w:t>Government(</w:t>
      </w:r>
      <w:proofErr w:type="gramEnd"/>
      <w:r>
        <w:rPr>
          <w:rFonts w:ascii="Times New Roman" w:hAnsi="Times New Roman" w:cs="Times New Roman"/>
          <w:sz w:val="28"/>
          <w:szCs w:val="28"/>
        </w:rPr>
        <w:t>snow &amp; ice)-$8,500.00 to $9,000.00</w:t>
      </w:r>
    </w:p>
    <w:p w14:paraId="3A05910D" w14:textId="43E754BD" w:rsidR="00A121EF" w:rsidRDefault="00A121EF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DA2401.0 Interest and Earnings- $150.00 to $1,000.00</w:t>
      </w:r>
    </w:p>
    <w:p w14:paraId="40EEE67E" w14:textId="0580B109" w:rsidR="00A121EF" w:rsidRDefault="00A121EF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DA2665.0 Sales of Equipment- $0.00 to $4,000.00</w:t>
      </w:r>
    </w:p>
    <w:p w14:paraId="5CE59D4A" w14:textId="5B0150C0" w:rsidR="00A121EF" w:rsidRDefault="00A121EF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DA5130.4 Machinery- $48,000.00 to $50,000.00</w:t>
      </w:r>
    </w:p>
    <w:p w14:paraId="46553E9A" w14:textId="241D553A" w:rsidR="00A121EF" w:rsidRDefault="00A121EF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DA5142.1 Snow</w:t>
      </w:r>
      <w:r w:rsidR="00643815">
        <w:rPr>
          <w:rFonts w:ascii="Times New Roman" w:hAnsi="Times New Roman" w:cs="Times New Roman"/>
          <w:sz w:val="28"/>
          <w:szCs w:val="28"/>
        </w:rPr>
        <w:t xml:space="preserve"> Removal Personal Services-$23,000.00 to $24,150.00</w:t>
      </w:r>
    </w:p>
    <w:p w14:paraId="0F3C9E5E" w14:textId="6CA213FF" w:rsidR="00643815" w:rsidRDefault="00BD365A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DA5142.4 Snow Removal Contractual- $25,000.00 to $30,000.00</w:t>
      </w:r>
    </w:p>
    <w:p w14:paraId="32D503BD" w14:textId="53A0DA3B" w:rsidR="00BD365A" w:rsidRDefault="00BD365A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DA9730.6 Redemption of Bonds- $40,000.00 to $0.00</w:t>
      </w:r>
    </w:p>
    <w:p w14:paraId="3D58C520" w14:textId="1D4615AF" w:rsidR="00BD365A" w:rsidRDefault="00BD365A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DA9730.7 Interest on Notes- $3,024.00 to $0.00</w:t>
      </w:r>
    </w:p>
    <w:p w14:paraId="28690689" w14:textId="4A535A75" w:rsidR="00BD365A" w:rsidRDefault="00BD365A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DA9730.6 Redemption of Bond 2021 Truck- $0.00 to $4</w:t>
      </w:r>
      <w:r w:rsidR="00EB755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,000.00</w:t>
      </w:r>
    </w:p>
    <w:p w14:paraId="6F270E9E" w14:textId="3454C72E" w:rsidR="00BD365A" w:rsidRDefault="00BD365A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DA9730.7 Interest on Note 2021 Truck- $0.00 to $2,268.00</w:t>
      </w:r>
    </w:p>
    <w:p w14:paraId="06C0AF1B" w14:textId="02CCC30F" w:rsidR="00BD365A" w:rsidRDefault="00BD365A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</w:t>
      </w:r>
      <w:r w:rsidR="007B3CC1">
        <w:rPr>
          <w:rFonts w:ascii="Times New Roman" w:hAnsi="Times New Roman" w:cs="Times New Roman"/>
          <w:sz w:val="28"/>
          <w:szCs w:val="28"/>
        </w:rPr>
        <w:t>9950.9 Interfund Transfer Machinery Reserve- $135,000.00 to $137,</w:t>
      </w:r>
      <w:r w:rsidR="00EB7557">
        <w:rPr>
          <w:rFonts w:ascii="Times New Roman" w:hAnsi="Times New Roman" w:cs="Times New Roman"/>
          <w:sz w:val="28"/>
          <w:szCs w:val="28"/>
        </w:rPr>
        <w:t>7</w:t>
      </w:r>
      <w:r w:rsidR="007B3CC1">
        <w:rPr>
          <w:rFonts w:ascii="Times New Roman" w:hAnsi="Times New Roman" w:cs="Times New Roman"/>
          <w:sz w:val="28"/>
          <w:szCs w:val="28"/>
        </w:rPr>
        <w:t>00.00</w:t>
      </w:r>
    </w:p>
    <w:p w14:paraId="28536BD2" w14:textId="77777777" w:rsidR="00E7729F" w:rsidRDefault="00E7729F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884B2D" w14:textId="1CEED372" w:rsidR="00E7729F" w:rsidRDefault="00E7729F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 Nabinger went over the following revenue &amp; expenditures of appropriations in the Highway DB Fund.</w:t>
      </w:r>
    </w:p>
    <w:p w14:paraId="5A42A9BC" w14:textId="77777777" w:rsidR="00E7729F" w:rsidRDefault="00E7729F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8B0643" w14:textId="07B9E241" w:rsidR="00E7729F" w:rsidRDefault="00E7729F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DB1001.0 Real Property Taxes-$32,967.00 to $33,626.00</w:t>
      </w:r>
    </w:p>
    <w:p w14:paraId="2FFDD7B9" w14:textId="273BD558" w:rsidR="00E7729F" w:rsidRDefault="00E7729F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DB1120.0 Non-Property Tax Distribution by County-$300,000.00 to $320,000.00</w:t>
      </w:r>
    </w:p>
    <w:p w14:paraId="32724411" w14:textId="19F822A1" w:rsidR="00E7729F" w:rsidRDefault="00E7729F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DB2401.0 Interest and Earnings- $100.00 to $1,000.00</w:t>
      </w:r>
    </w:p>
    <w:p w14:paraId="667CF89A" w14:textId="420C04C9" w:rsidR="00E7729F" w:rsidRDefault="001A4807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DB3501.1 Consolidated Highway Improvement Aid-$140,000.00 to $160,000.00</w:t>
      </w:r>
    </w:p>
    <w:p w14:paraId="0FDAB2A9" w14:textId="5B6C6BD0" w:rsidR="001A4807" w:rsidRDefault="001A4807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DB5110.1 Personal Services-$168,300.00 to $196,715.00</w:t>
      </w:r>
    </w:p>
    <w:p w14:paraId="0F2049D2" w14:textId="0DB3196D" w:rsidR="00E85281" w:rsidRDefault="00E85281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(This amount was increased to account for the new MEO worker)</w:t>
      </w:r>
    </w:p>
    <w:p w14:paraId="2BCEAB64" w14:textId="6E9E18CF" w:rsidR="001A4807" w:rsidRDefault="001A4807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DB5110.4 General Repairs Contractual-</w:t>
      </w:r>
      <w:r w:rsidR="00617E75">
        <w:rPr>
          <w:rFonts w:ascii="Times New Roman" w:hAnsi="Times New Roman" w:cs="Times New Roman"/>
          <w:sz w:val="28"/>
          <w:szCs w:val="28"/>
        </w:rPr>
        <w:t>$108,000.00 to $110,000.00</w:t>
      </w:r>
    </w:p>
    <w:p w14:paraId="78DCB656" w14:textId="4C04750C" w:rsidR="00617E75" w:rsidRDefault="00617E75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DB3501.0 Consolidated Highway Improvement-$140,000.00 to $160,000.00</w:t>
      </w:r>
    </w:p>
    <w:p w14:paraId="5EEED817" w14:textId="6E2A48F5" w:rsidR="00617E75" w:rsidRDefault="00617E75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DB9010.8 Retirement- $26,000.00 to $27,300.00</w:t>
      </w:r>
    </w:p>
    <w:p w14:paraId="4883EA36" w14:textId="14188377" w:rsidR="00617E75" w:rsidRDefault="00617E75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DB9030.8 Social Security- $9,960.00 to $10,458.00</w:t>
      </w:r>
    </w:p>
    <w:p w14:paraId="1BB2A56D" w14:textId="0E95EEF8" w:rsidR="00617E75" w:rsidRDefault="00617E75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DB9035.8 Medicare- $2,500.00 to $2,625.00</w:t>
      </w:r>
    </w:p>
    <w:p w14:paraId="18DAE0F5" w14:textId="382DA3C1" w:rsidR="00617E75" w:rsidRDefault="00617E75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DB9060.8 Medical Insurance-$79,893.00 to $84,687.00</w:t>
      </w:r>
    </w:p>
    <w:p w14:paraId="18042017" w14:textId="77777777" w:rsidR="00617E75" w:rsidRDefault="00617E75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1AD259" w14:textId="77777777" w:rsidR="00617E75" w:rsidRDefault="00617E75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3819ED" w14:textId="694BFEB6" w:rsidR="00617E75" w:rsidRDefault="00617E75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were no changes to the Bennettsville Lights and Special Assessment-Hillside Acres.</w:t>
      </w:r>
    </w:p>
    <w:p w14:paraId="1ABAE842" w14:textId="77777777" w:rsidR="00B644A1" w:rsidRDefault="00B644A1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D2E820" w14:textId="77777777" w:rsidR="00B644A1" w:rsidRPr="002919E2" w:rsidRDefault="00B644A1" w:rsidP="005D602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6FE9226" w14:textId="4E1593E7" w:rsidR="001C4800" w:rsidRPr="001C4800" w:rsidRDefault="001C4800" w:rsidP="001C4800">
      <w:pPr>
        <w:rPr>
          <w:rFonts w:ascii="Times New Roman" w:hAnsi="Times New Roman" w:cs="Times New Roman"/>
          <w:sz w:val="28"/>
          <w:szCs w:val="28"/>
        </w:rPr>
      </w:pPr>
      <w:r w:rsidRPr="001C4800">
        <w:rPr>
          <w:rFonts w:ascii="Times New Roman" w:hAnsi="Times New Roman" w:cs="Times New Roman"/>
          <w:sz w:val="28"/>
          <w:szCs w:val="28"/>
        </w:rPr>
        <w:t xml:space="preserve">Motion to Adjourn at </w:t>
      </w:r>
      <w:r w:rsidR="0066145F">
        <w:rPr>
          <w:rFonts w:ascii="Times New Roman" w:hAnsi="Times New Roman" w:cs="Times New Roman"/>
          <w:sz w:val="28"/>
          <w:szCs w:val="28"/>
        </w:rPr>
        <w:t>5:54</w:t>
      </w:r>
      <w:r w:rsidR="004B04C1">
        <w:rPr>
          <w:rFonts w:ascii="Times New Roman" w:hAnsi="Times New Roman" w:cs="Times New Roman"/>
          <w:sz w:val="28"/>
          <w:szCs w:val="28"/>
        </w:rPr>
        <w:t>PM</w:t>
      </w:r>
    </w:p>
    <w:p w14:paraId="0F399533" w14:textId="77777777" w:rsidR="001C4800" w:rsidRPr="001C4800" w:rsidRDefault="001C4800" w:rsidP="001C4800">
      <w:pPr>
        <w:rPr>
          <w:rFonts w:ascii="Times New Roman" w:hAnsi="Times New Roman" w:cs="Times New Roman"/>
          <w:sz w:val="28"/>
          <w:szCs w:val="28"/>
        </w:rPr>
      </w:pPr>
    </w:p>
    <w:p w14:paraId="2F1D6D64" w14:textId="78D9A5EA" w:rsidR="001C4800" w:rsidRPr="001C4800" w:rsidRDefault="001C4800" w:rsidP="001C4800">
      <w:pPr>
        <w:rPr>
          <w:rFonts w:ascii="Times New Roman" w:hAnsi="Times New Roman" w:cs="Times New Roman"/>
          <w:sz w:val="28"/>
          <w:szCs w:val="28"/>
        </w:rPr>
      </w:pPr>
      <w:r w:rsidRPr="001C4800">
        <w:rPr>
          <w:rFonts w:ascii="Times New Roman" w:hAnsi="Times New Roman" w:cs="Times New Roman"/>
          <w:sz w:val="28"/>
          <w:szCs w:val="28"/>
        </w:rPr>
        <w:t>Respectively Submitted,</w:t>
      </w:r>
    </w:p>
    <w:p w14:paraId="16FA6115" w14:textId="77777777" w:rsidR="001C4800" w:rsidRPr="001C4800" w:rsidRDefault="001C4800" w:rsidP="001C4800">
      <w:pPr>
        <w:rPr>
          <w:rFonts w:ascii="Times New Roman" w:hAnsi="Times New Roman" w:cs="Times New Roman"/>
          <w:sz w:val="28"/>
          <w:szCs w:val="28"/>
        </w:rPr>
      </w:pPr>
    </w:p>
    <w:p w14:paraId="1E6B2E9C" w14:textId="77777777" w:rsidR="001C4800" w:rsidRPr="001C4800" w:rsidRDefault="001C4800" w:rsidP="001C4800">
      <w:pPr>
        <w:rPr>
          <w:rFonts w:ascii="Times New Roman" w:hAnsi="Times New Roman" w:cs="Times New Roman"/>
          <w:sz w:val="28"/>
          <w:szCs w:val="28"/>
        </w:rPr>
      </w:pPr>
    </w:p>
    <w:p w14:paraId="10E7D132" w14:textId="77777777" w:rsidR="001C4800" w:rsidRPr="001C4800" w:rsidRDefault="001C4800" w:rsidP="001C4800">
      <w:pPr>
        <w:rPr>
          <w:rFonts w:ascii="Times New Roman" w:hAnsi="Times New Roman" w:cs="Times New Roman"/>
          <w:sz w:val="28"/>
          <w:szCs w:val="28"/>
        </w:rPr>
      </w:pPr>
      <w:r w:rsidRPr="001C4800">
        <w:rPr>
          <w:rFonts w:ascii="Times New Roman" w:hAnsi="Times New Roman" w:cs="Times New Roman"/>
          <w:sz w:val="28"/>
          <w:szCs w:val="28"/>
        </w:rPr>
        <w:t>Aric McKown</w:t>
      </w:r>
    </w:p>
    <w:p w14:paraId="58CE1024" w14:textId="28511952" w:rsidR="008B281D" w:rsidRPr="001C4800" w:rsidRDefault="001C4800" w:rsidP="001C480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C4800">
        <w:rPr>
          <w:rFonts w:ascii="Times New Roman" w:hAnsi="Times New Roman" w:cs="Times New Roman"/>
          <w:sz w:val="28"/>
          <w:szCs w:val="28"/>
        </w:rPr>
        <w:t>Town Clerk</w:t>
      </w:r>
    </w:p>
    <w:sectPr w:rsidR="008B281D" w:rsidRPr="001C4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6F"/>
    <w:rsid w:val="00027C29"/>
    <w:rsid w:val="00056977"/>
    <w:rsid w:val="00131269"/>
    <w:rsid w:val="001977C0"/>
    <w:rsid w:val="001A4807"/>
    <w:rsid w:val="001C4800"/>
    <w:rsid w:val="00273AE3"/>
    <w:rsid w:val="002919E2"/>
    <w:rsid w:val="002B3C41"/>
    <w:rsid w:val="002C6FF2"/>
    <w:rsid w:val="00333B61"/>
    <w:rsid w:val="00406A4E"/>
    <w:rsid w:val="00481FCD"/>
    <w:rsid w:val="004821F2"/>
    <w:rsid w:val="004B04C1"/>
    <w:rsid w:val="004D756F"/>
    <w:rsid w:val="00597299"/>
    <w:rsid w:val="005D6029"/>
    <w:rsid w:val="00617E75"/>
    <w:rsid w:val="00643815"/>
    <w:rsid w:val="0066145F"/>
    <w:rsid w:val="006F546D"/>
    <w:rsid w:val="00723C09"/>
    <w:rsid w:val="007B2E9C"/>
    <w:rsid w:val="007B3CC1"/>
    <w:rsid w:val="007F0C35"/>
    <w:rsid w:val="00806AD8"/>
    <w:rsid w:val="0083670E"/>
    <w:rsid w:val="008B044E"/>
    <w:rsid w:val="008B281D"/>
    <w:rsid w:val="008C42BF"/>
    <w:rsid w:val="00A121EF"/>
    <w:rsid w:val="00AA3A3F"/>
    <w:rsid w:val="00AE5924"/>
    <w:rsid w:val="00B644A1"/>
    <w:rsid w:val="00BD365A"/>
    <w:rsid w:val="00C70B90"/>
    <w:rsid w:val="00DA3866"/>
    <w:rsid w:val="00DB1E0E"/>
    <w:rsid w:val="00DB4097"/>
    <w:rsid w:val="00E42A45"/>
    <w:rsid w:val="00E7729F"/>
    <w:rsid w:val="00E85281"/>
    <w:rsid w:val="00EB7557"/>
    <w:rsid w:val="00EC47A8"/>
    <w:rsid w:val="00F44403"/>
    <w:rsid w:val="00F8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0A8A"/>
  <w15:chartTrackingRefBased/>
  <w15:docId w15:val="{BFC36F90-8D3D-4AC6-BE6E-8877E83C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C1E8-A19A-4411-887C-65A1F8E4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McKown</dc:creator>
  <cp:keywords/>
  <dc:description/>
  <cp:lastModifiedBy>Aric McKown</cp:lastModifiedBy>
  <cp:revision>15</cp:revision>
  <dcterms:created xsi:type="dcterms:W3CDTF">2023-10-02T20:34:00Z</dcterms:created>
  <dcterms:modified xsi:type="dcterms:W3CDTF">2023-10-12T18:22:00Z</dcterms:modified>
</cp:coreProperties>
</file>