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NOVEMBER 9,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Councilman(tried by phone)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Deputy Clerk Jennifer Cooper, Bill &amp; Cathy Sherrick, Vince Taylor, Matt Clark, J.R. Bogert, Phil &amp; Violet Wade, Melissa Fuller, Bill Robertson &amp; 1 BG Student.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wearing of masks inside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that those who are fully vaccinated would not be required to wear a mask inside the town hall, except for the Judicial System.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October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approve the minutes from the Clinton Park Meeting &amp; Budget Hearing on October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#11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Wide#262-292 for $22,680.07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Outside#19-21 for $123.24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Lights#10 for $16.62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Wide#91- 103 for $82,102.55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Outside#55-57 for $6,257.17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payment for the Highway Superintendent's new pick up truck.  They concluded to take two-thirds of the payment from the DB Fund and one-thirds from the DA Fund.  Those amounts are $27,424.94 from the DB Fund and $13,712.47 from the DA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noted the payment of $3,383.24 to the Bainbridge-Guilford School for their portion of the Fisher Act Stumpage Fee Exemption, for the Oliver Land.  She said this payment would come out the General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the NYS Rt. 206 project is finally completed.  He reported the Village Crew has been busy picking up leaves and getting the trucks ready for winter. Wade brought up the grant application that was submitted to the USDARD program for a water engineering study, in the amount of $40,000.00, and the matching fees involved.  He mentioned another grant application that was submitted for a charging station.  Mayor Wade spoke on the current statistics of COVID and informed everyone of the buyers for the old Great American and their plans for the store.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 Gates-Cole Insurance reminded the town board that it was time for the town's insurance renewal.  He talked about additional options and changes, that included type of building valuation for the town hall.  Bogert asked the town board about location changes of the town hall in the event of a loss.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Bogert to show the different coverage options for the town hall, for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Deputy Clerk Jennifer Cooper spoke of her time at a recent PERMA Conference on the distribution and sales of Cannabis in municipalities.  She provided the town board with a handout and went over the details of the conference.  Cooper talked about the fiscal consequences of the New York rule out, the tax on each sale and the distribution of that money among state, county and the municipality.  The tax revenue would be used to help rebuild communities.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Cooper covered the regulations municipalities can establish when opting in or opting out of the Cannabis program. She spoke on the operations of dispensaries, the consequences for driving while under the influence of cannabis, and why municipalities are choosing to either opt out or opt in of the Cannabis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confirmed with Mayor Wade that the village is not opting out of the Cannabis program.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Deputy Clerk Cooper informed the town board that if the town chooses to opt out, they would need to hold a public hearing so the public could voice their opinions and then make a decision.  She stated if the town were to choose to opt out anyway after a public hearing, then the public could file a petition and the decision would go to a vote.  Cooper said if communities don't respond by December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then they will be opted in by default.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matter and concluded to hold a public hearing to hear from the community.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br/>
      </w:r>
      <w:r>
        <w:rPr>
          <w:rFonts w:ascii="Times New Roman" w:hAnsi="Times New Roman" w:cs="Times New Roman" w:eastAsia="Times New Roman"/>
          <w:color w:val="auto"/>
          <w:spacing w:val="0"/>
          <w:position w:val="0"/>
          <w:sz w:val="28"/>
          <w:shd w:fill="auto" w:val="clear"/>
        </w:rPr>
        <w:t xml:space="preserve">Motion was made by Councilman Daniels, second by Councilwoman Sienko, to hold a public hearing on Tuesday December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2021 at 6:40PM on the Cannabis Program.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receive and file the reports from the Assessor, Dog Control Officer, &amp; Sanitation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he called 3 different pool companies for the repair upgrades to the pump house at the pool.  Only 1 company called him back and provided an estimate for these repairs.  Aqua Concept from Whitney Point provided a quote of $64,895.00 to do the repairs.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payment breakdown for this quote and said Dave Gorman from Chenango County Public Health recommended Aqua Concept for this work.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approve Aqua Concept to do the repairs to the pump house and for the monies to come out of the General A fund to cover the costs.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Pool Superintendent Richman to look into replacing the slide at the town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confirmed with Richman the 20% percent down, in the amount of  $12,979.00, to start these repairs.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send the down payment of $12,979.00 to Aqua Concept.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the water has been shut off, aside from the upper bathrooms because the weather has been nice, and everything else has been shut off and put away.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reported his department has been busy cutting trees &amp; brush, digging ditches and getting the trucks ready for winter.  He mentioned the 15 loads of dirt his department brought to the Community Center.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Open House the Community Center will have on December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2-4PM.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reminded the town board of his department's need for a different Gradall.  He said he found a 2004 Gradall with 3,000 hours on it and that it's smaller than the one he currently has. The Gradall is in good shape, will come with new tires and is priced at $62,000.00.  Richman talked about a couple other Gradalls he'd found, but they were not as nice as the 2004 Gradall.  The town board held conversation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purchase the 2004 Gradall.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put the old Gradall into surplus.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a letter from the Village of Bainbridge thanking Highway Superintendent Richman and crew for helping with the Newton Creek Clean Out during the months of May, August and September.  Nabinger talked about the surprise party at the highway garage this week, in honor of Richman's retirement.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the new office lights in the town clerk's office have been installed and look great.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spoke to Josh Vansteenburg of the Bainbridge Emergency Squad, to schedule an AED Training and asked if anyone would be interested in taking this training with him.  Violet Wade expressed an interest in taking the training.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having someone from the court take the training as well.  McKown said he would speak with Clerk To Justice Bickford and get something set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amounts for the water &amp; sewer bill at Clinton Park for 2020 &amp; 2021.  Those amounts were: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$392.90-2020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quarter reading)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$1112.60-2021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quarter reading)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matter, and the possibilities for the difference.  They asked McKown to look into the amount spent for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reported that everyone, but 4 employees have received their key fob and have been shown how to use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read a letter he'd received from Chuck Sherman expressing his concern with cars being parked on East Afton Road, obstructing travel on that road when 2 cars need to pass.  Highway Superintendent Richman said he would look into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McKown shared a quote he'd received from The Computer Shop for a network upgrade in the town clerk's office.  The amount for this quote was $2,314.96.  He brought up the committed service Country Computers has provided the town over the years, and asked about getting a quote from Country Computers, before proceeding forward with the Computer Shop.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 was getting another quote as well, and talked about the lack of security with the computers in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the invitation he'd received from the Association of Towns for their annual conference in New York City and the results of the most recent fire inspection that was done by the county.  Highway Superintendent Richman said he would address the things the town was written up for, during this inspection.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informed the town board he will be unable to make the December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  Deputy Clerk Cooper said she'd be able to record the minutes of that meeting, in his absence.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shared an email she'd received from Julie Fuller on her recommendations for General Clinton Park.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Melissa Fuller expressed concern with the new road next to the ball field at Clinton Park, and putting up a fence or cones during a game to avoid any potential accidents with kids and passing cars.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WIFI at General Clinton Park and expanding it's coverage.  He provided a proposal from the Delhi Telephone Company, that included the outlet locations and a cost of $4,578.00.  Evans said he had reached out to other companies, but had gotten very little and delinquent responses.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scheduling a special Clinton Park meeting to discuss this in detail and form a plan.  The town board held conversation on the matter and concluded to meet next Tuesday, November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4PM, upstairs in the Arts Gallery.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announced the monument &amp; flag lighting ceremony in the village park this Thursday at 5:15PM, and asked the town board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everyone of the car seat clinic on November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10-2pm at the Highway Garage.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mentioned the town and village applications for recreation funds she submitted to the county, and how both the town and village will receive $1,375.00.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 has not heard back from the Town Planning Board on their position with alternative energy.  She spoke on the agreements with the Tri Town Theater and the Bainbridge Chamber with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Bill Robertson of the Catskill Garden Tractor Pullers attended to ask permission for his organization to hold the tractor pulls at Clinton Park again.  The town board held conversation with Robertson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entertain the Catskill Garden Tractor Pullers.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receive and file the September Financial Report.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8:27PM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