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JANUARY 12, 2021</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PUBLIC WAS INVITED TO ATTEND REMOTELY)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&amp; Violet Wade, Mark Davis 'Remotely'.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6:45PM and read over the appointments for 2020.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December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of the December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End of the Year Meeting, with the noted change regarding the Highway Department, to read, ' A decision will be made later as to which  truck to sell, the 2001 or 2005 Plow Truck.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 for 2021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Wide#1-19 for $44,936.98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 for $20.00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 for $15.74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Wide#1-9 for $1,641.38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Outside#1-6 for $29,883.51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November 2020 Financial Report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or Concerns: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noted the village continues to observe COVID-19 protocols, with no changes at this time.  He stated the village is seeking to identify a municipal financial adviser and are doing interviews this week, for the purposes of financing repairs.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thanked Gary Richman and the village crew for getting the filing cabinet upstairs.   He updated the town board of the repair status for the toilet upstairs.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Dog Control Officer reports will be received and filed next month.  There was no report from the Town Assessor.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with plowing, working on the equipment and repairs to the truck that recently rolled over.  He stated he has not heard back from the insurance adjuster yet.  Richman and the town board held discussion on the rate of pay for the MEO New Worker and concluded the rate should be increase to $15.70 per hour.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change the pay rate for MEO New Worker from $14.05 to $15.70 per hour.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provided the town board with the State Bid prices for his new  pickup.   Here are those prices:  Ford $40,902.80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Dodge is $45,879.90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some discussion on the matter. Richman has since noted there was an increase to the Ford in the amount of  $238.60, for a total of $ 41,141.40.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for Highway Superintendent  Richman to move forward with the purchase of the 2021  Ford Extended Cab Pick Up Truck.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asked the town board for a motion to accept Deborah Hromada letter of resignation.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accept Deborah Hromada's letter of resignation.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agreement between to the Town of Bainbridge and the BG School District and their use of General Clinton Park for reuniting parents with children in case of an emergency.  He spoke on his communication with the town's insurance and that everything has been finalized. The town board held discussion on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asked the town board for a motion for Supervisor Nabinger to sign the agreement.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have Supervisor Nabinger sign the agreement between the Town of Bainbridge and the BG School District to use General Clinton Park in the case of emergency.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if everyone has taken the Sexual Harassment Training.  McKown confirmed everyone has taken the training except for Tim Harmon and that he would make contact with him to make sure he's completed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this matter, and concluded that all town employees would take this training again in April of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circulation of the Town &amp; Topics , and wanted to make sure Councilman Daniels and Councilman Kauffman received this publication because it's a great source of information.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for an update of the work being done by the Clinton Park Committee and if that work had been completed.  Councilwoman Sienko said that with busyness of the holidays, things have not been finished, but she would be reaching out to Clinton Park Superintendent Richman and Clinton Park Administrator McKown to get things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the letter from the insurance company and their recommendations for Supervisor Nabinger's delegations of certain areas, such as  Clinton Park.  Nabinger confirmed with Evans they would get together to take care of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shared with the town board that our insurance company has accepted the Employee Handbook.  Evans said there were changes pertaining to COVID-19 to be made, and will send to Town Clerk McKown to distribute to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updated the town board about her communication with Bob McKertich and the town's emergency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making the appointments of the town board to audit the court's and town clerk's books.  The town board held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Justice Mark Davis stated the town court is being audited right now by the state, and how some of the records aren't here.  He said the town's audit should be relatively easy to conduct with everything being organized with the state's audit going on right now.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court to let the town board know when those records would come back.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have Councilwoman Sienko and Councilman Kauffman audit the town court's books.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Coucilman Kauffman, second by Councilman Daniels, to have Councilman Evans and Councilman Daniels audit the town clerk's books.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the town board that every year the Comprehensive Plan needs to be reviewed to see if anything needs to be updated.  She asked Town Clerk McKown to get a copy of the Comprehensive Plan to Councilman Daniels and Councilman Kauffman.  Nabinger stated the town board could recommend updates at the March Regular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for General Clinton Park temporary employment to be from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-October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weather pending.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she has not heard back from NBT about financing for the town's new plow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spoke to Mayor Wade about getting together to talk about police coverage for ADA Day this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Councilwoman Sienko, second by Councilman Kauffman,that the meeting be and hereby is adjourned at 7:30PM.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